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5EF" w:rsidRDefault="00B75FEB" w:rsidP="00077566">
      <w:pPr>
        <w:pStyle w:val="a4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62632" cy="9582150"/>
            <wp:effectExtent l="0" t="0" r="0" b="0"/>
            <wp:docPr id="1" name="Рисунок 1" descr="E:\положения\положения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я\положения 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596" cy="959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F239F" w:rsidRPr="00077566">
        <w:rPr>
          <w:rFonts w:ascii="Times New Roman" w:hAnsi="Times New Roman" w:cs="Times New Roman"/>
          <w:sz w:val="28"/>
        </w:rPr>
        <w:lastRenderedPageBreak/>
        <w:t xml:space="preserve">- укрепления дисциплины и порядка, эффективной организации образовательного процесса, поддержания учебно-деловой атмосферы, необходимой на учебных и внеурочных занятиях в школе; </w:t>
      </w:r>
    </w:p>
    <w:p w:rsidR="00B325EF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- обеспечения обучающихся удобной и эстетичной одеждой в повседневной школьной жизни; </w:t>
      </w:r>
    </w:p>
    <w:p w:rsidR="00B325EF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- создания условий для воспитания у обучающихся общей культуры и эстетики внешнего вида, для соблюдения обучающимися общепринятых норм делового стиля одежды; </w:t>
      </w:r>
    </w:p>
    <w:p w:rsidR="00B325EF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- устранения признаков социального, имущественного и религиозного различия между обучающимися; </w:t>
      </w:r>
    </w:p>
    <w:p w:rsidR="00B325EF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- предупреждения возникновения у обучающихся психологического дискомфорта перед сверстниками; </w:t>
      </w:r>
    </w:p>
    <w:p w:rsidR="00DD755E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- укрепления общего имиджа школы, формирования школьной идентичности. </w:t>
      </w:r>
    </w:p>
    <w:p w:rsidR="00077566" w:rsidRDefault="00077566" w:rsidP="00077566">
      <w:pPr>
        <w:pStyle w:val="a4"/>
        <w:rPr>
          <w:rFonts w:ascii="Times New Roman" w:hAnsi="Times New Roman" w:cs="Times New Roman"/>
          <w:sz w:val="28"/>
        </w:rPr>
      </w:pPr>
    </w:p>
    <w:p w:rsidR="00DD755E" w:rsidRPr="00077566" w:rsidRDefault="00AF239F" w:rsidP="00077566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077566">
        <w:rPr>
          <w:rFonts w:ascii="Times New Roman" w:hAnsi="Times New Roman" w:cs="Times New Roman"/>
          <w:b/>
          <w:sz w:val="28"/>
        </w:rPr>
        <w:t>2. Общие требования к одежде и обуви обучающихся.</w:t>
      </w:r>
    </w:p>
    <w:p w:rsidR="00DD755E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2.1. Одежда обучающихся должна соответствовать общепринятым в обществе нормам делового стиля и носить светский характер. </w:t>
      </w:r>
    </w:p>
    <w:p w:rsidR="00DD755E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2.2. Одежда обучающихся должна соответствовать погоде и месту проведения учебных и внеурочных занятий, температурному режиму в помещении. </w:t>
      </w:r>
    </w:p>
    <w:p w:rsid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2.3. Ученикам школы не рекомендуется находиться в школе в верхней одежде и головном уборе. </w:t>
      </w:r>
    </w:p>
    <w:p w:rsidR="00116F78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2.4. Обучающимся запрещается ношение в школе обуви и аксессуаров с травмирующей фурнитурой, символикой </w:t>
      </w:r>
      <w:r w:rsidR="00F3567E">
        <w:rPr>
          <w:rFonts w:ascii="Times New Roman" w:hAnsi="Times New Roman" w:cs="Times New Roman"/>
          <w:sz w:val="28"/>
        </w:rPr>
        <w:t>экстремистских организаций, асоциальных нефор</w:t>
      </w:r>
      <w:r w:rsidR="00116F78">
        <w:rPr>
          <w:rFonts w:ascii="Times New Roman" w:hAnsi="Times New Roman" w:cs="Times New Roman"/>
          <w:sz w:val="28"/>
        </w:rPr>
        <w:t>мальных молодежных объединений;</w:t>
      </w:r>
    </w:p>
    <w:p w:rsidR="00116F78" w:rsidRDefault="00116F78" w:rsidP="00077566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джинсы или брюки с вызывающими аксессуарами и деталями;</w:t>
      </w:r>
    </w:p>
    <w:p w:rsidR="00116F78" w:rsidRDefault="00116F78" w:rsidP="00077566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декольтированные и прозрачные платья, юбки и блузки, в том числе с прозрачными вставками;</w:t>
      </w:r>
    </w:p>
    <w:p w:rsidR="00116F78" w:rsidRDefault="00116F78" w:rsidP="00077566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короткие блузки, майки и топы, открывающие часть живота или спины;</w:t>
      </w:r>
    </w:p>
    <w:p w:rsidR="00DD755E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- спортивная </w:t>
      </w:r>
      <w:r w:rsidR="00116F78">
        <w:rPr>
          <w:rFonts w:ascii="Times New Roman" w:hAnsi="Times New Roman" w:cs="Times New Roman"/>
          <w:sz w:val="28"/>
        </w:rPr>
        <w:t xml:space="preserve">одежда (ее детали) и </w:t>
      </w:r>
      <w:r w:rsidRPr="00077566">
        <w:rPr>
          <w:rFonts w:ascii="Times New Roman" w:hAnsi="Times New Roman" w:cs="Times New Roman"/>
          <w:sz w:val="28"/>
        </w:rPr>
        <w:t xml:space="preserve">обувь; </w:t>
      </w:r>
    </w:p>
    <w:p w:rsidR="00DD755E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- пляжная </w:t>
      </w:r>
      <w:r w:rsidR="00116F78">
        <w:rPr>
          <w:rFonts w:ascii="Times New Roman" w:hAnsi="Times New Roman" w:cs="Times New Roman"/>
          <w:sz w:val="28"/>
        </w:rPr>
        <w:t xml:space="preserve">одежда и </w:t>
      </w:r>
      <w:r w:rsidRPr="00077566">
        <w:rPr>
          <w:rFonts w:ascii="Times New Roman" w:hAnsi="Times New Roman" w:cs="Times New Roman"/>
          <w:sz w:val="28"/>
        </w:rPr>
        <w:t>обувь (шлепанцы и тапочки);</w:t>
      </w:r>
    </w:p>
    <w:p w:rsidR="00DD755E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>- массивная обувь на высокой платформе;</w:t>
      </w:r>
    </w:p>
    <w:p w:rsidR="00DD755E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>- вечерние</w:t>
      </w:r>
      <w:r w:rsidR="00116F78">
        <w:rPr>
          <w:rFonts w:ascii="Times New Roman" w:hAnsi="Times New Roman" w:cs="Times New Roman"/>
          <w:sz w:val="28"/>
        </w:rPr>
        <w:t xml:space="preserve"> туалеты и</w:t>
      </w:r>
      <w:r w:rsidRPr="00077566">
        <w:rPr>
          <w:rFonts w:ascii="Times New Roman" w:hAnsi="Times New Roman" w:cs="Times New Roman"/>
          <w:sz w:val="28"/>
        </w:rPr>
        <w:t xml:space="preserve"> туфли (с бантами, перьями, крупными стразами, яркой вышивкой, из блестящих тканей и т.п.);</w:t>
      </w:r>
    </w:p>
    <w:p w:rsidR="00DD755E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- туфли на чрезмерно высоком каблуке (допустимая высота каблука для девочек не более 5 см). </w:t>
      </w:r>
    </w:p>
    <w:p w:rsidR="00DD755E" w:rsidRPr="00077566" w:rsidRDefault="00077566" w:rsidP="00077566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2.5.</w:t>
      </w:r>
      <w:r w:rsidR="00AF239F" w:rsidRPr="00077566">
        <w:rPr>
          <w:rFonts w:ascii="Times New Roman" w:hAnsi="Times New Roman" w:cs="Times New Roman"/>
          <w:sz w:val="28"/>
        </w:rPr>
        <w:t xml:space="preserve"> Для всех обучающихся обязательна аккуратная деловая прическа. </w:t>
      </w:r>
    </w:p>
    <w:p w:rsidR="00077566" w:rsidRDefault="00077566" w:rsidP="00077566">
      <w:pPr>
        <w:pStyle w:val="a4"/>
        <w:rPr>
          <w:rFonts w:ascii="Times New Roman" w:hAnsi="Times New Roman" w:cs="Times New Roman"/>
          <w:sz w:val="28"/>
        </w:rPr>
      </w:pPr>
    </w:p>
    <w:p w:rsidR="00DD755E" w:rsidRPr="00077566" w:rsidRDefault="00AF239F" w:rsidP="00077566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077566">
        <w:rPr>
          <w:rFonts w:ascii="Times New Roman" w:hAnsi="Times New Roman" w:cs="Times New Roman"/>
          <w:b/>
          <w:sz w:val="28"/>
        </w:rPr>
        <w:t>3. Школьная форма обучающихся.</w:t>
      </w:r>
    </w:p>
    <w:p w:rsidR="00DD755E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3.1. Форма обучающегося МБОУ </w:t>
      </w:r>
      <w:r w:rsidR="00077566">
        <w:rPr>
          <w:rFonts w:ascii="Times New Roman" w:hAnsi="Times New Roman" w:cs="Times New Roman"/>
          <w:sz w:val="28"/>
        </w:rPr>
        <w:t>«</w:t>
      </w:r>
      <w:proofErr w:type="spellStart"/>
      <w:r w:rsidR="00077566">
        <w:rPr>
          <w:rFonts w:ascii="Times New Roman" w:hAnsi="Times New Roman" w:cs="Times New Roman"/>
          <w:sz w:val="28"/>
        </w:rPr>
        <w:t>Нармонская</w:t>
      </w:r>
      <w:proofErr w:type="spellEnd"/>
      <w:r w:rsidR="00667A0A">
        <w:rPr>
          <w:rFonts w:ascii="Times New Roman" w:hAnsi="Times New Roman" w:cs="Times New Roman"/>
          <w:sz w:val="28"/>
        </w:rPr>
        <w:t xml:space="preserve"> </w:t>
      </w:r>
      <w:r w:rsidRPr="00077566">
        <w:rPr>
          <w:rFonts w:ascii="Times New Roman" w:hAnsi="Times New Roman" w:cs="Times New Roman"/>
          <w:sz w:val="28"/>
        </w:rPr>
        <w:t>СОШ</w:t>
      </w:r>
      <w:r w:rsidR="00077566">
        <w:rPr>
          <w:rFonts w:ascii="Times New Roman" w:hAnsi="Times New Roman" w:cs="Times New Roman"/>
          <w:sz w:val="28"/>
        </w:rPr>
        <w:t>»</w:t>
      </w:r>
      <w:r w:rsidR="00667A0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77566">
        <w:rPr>
          <w:rFonts w:ascii="Times New Roman" w:hAnsi="Times New Roman" w:cs="Times New Roman"/>
          <w:sz w:val="28"/>
        </w:rPr>
        <w:t>Тетюш</w:t>
      </w:r>
      <w:r w:rsidRPr="00077566">
        <w:rPr>
          <w:rFonts w:ascii="Times New Roman" w:hAnsi="Times New Roman" w:cs="Times New Roman"/>
          <w:sz w:val="28"/>
        </w:rPr>
        <w:t>ского</w:t>
      </w:r>
      <w:proofErr w:type="spellEnd"/>
      <w:r w:rsidRPr="00077566">
        <w:rPr>
          <w:rFonts w:ascii="Times New Roman" w:hAnsi="Times New Roman" w:cs="Times New Roman"/>
          <w:sz w:val="28"/>
        </w:rPr>
        <w:t xml:space="preserve"> муниципального района РТ подразделяется на </w:t>
      </w:r>
      <w:proofErr w:type="gramStart"/>
      <w:r w:rsidRPr="00077566">
        <w:rPr>
          <w:rFonts w:ascii="Times New Roman" w:hAnsi="Times New Roman" w:cs="Times New Roman"/>
          <w:sz w:val="28"/>
        </w:rPr>
        <w:t>повседневную</w:t>
      </w:r>
      <w:proofErr w:type="gramEnd"/>
      <w:r w:rsidRPr="00077566">
        <w:rPr>
          <w:rFonts w:ascii="Times New Roman" w:hAnsi="Times New Roman" w:cs="Times New Roman"/>
          <w:sz w:val="28"/>
        </w:rPr>
        <w:t xml:space="preserve">, парадную и спортивную. </w:t>
      </w:r>
    </w:p>
    <w:p w:rsidR="00DD755E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3.2.Повседневная школьная форма: </w:t>
      </w:r>
    </w:p>
    <w:p w:rsidR="00077566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>- для мальчиков и юношей - брюки классического покроя (</w:t>
      </w:r>
      <w:r w:rsidR="00B325EF">
        <w:rPr>
          <w:rFonts w:ascii="Times New Roman" w:hAnsi="Times New Roman" w:cs="Times New Roman"/>
          <w:sz w:val="28"/>
        </w:rPr>
        <w:t xml:space="preserve">серого или </w:t>
      </w:r>
      <w:r w:rsidRPr="00077566">
        <w:rPr>
          <w:rFonts w:ascii="Times New Roman" w:hAnsi="Times New Roman" w:cs="Times New Roman"/>
          <w:sz w:val="28"/>
        </w:rPr>
        <w:t>синего цвета, не допускаются сильно облегающие (обтягивающие) фигуру), пиджак (</w:t>
      </w:r>
      <w:r w:rsidR="00B325EF">
        <w:rPr>
          <w:rFonts w:ascii="Times New Roman" w:hAnsi="Times New Roman" w:cs="Times New Roman"/>
          <w:sz w:val="28"/>
        </w:rPr>
        <w:t xml:space="preserve">серый или </w:t>
      </w:r>
      <w:r w:rsidRPr="00077566">
        <w:rPr>
          <w:rFonts w:ascii="Times New Roman" w:hAnsi="Times New Roman" w:cs="Times New Roman"/>
          <w:sz w:val="28"/>
        </w:rPr>
        <w:t xml:space="preserve">синий), однотонная сорочка сочетающейся цветовой гаммы (светлых тонов); </w:t>
      </w:r>
      <w:r w:rsidRPr="00077566">
        <w:rPr>
          <w:rFonts w:ascii="Times New Roman" w:hAnsi="Times New Roman" w:cs="Times New Roman"/>
          <w:sz w:val="28"/>
        </w:rPr>
        <w:lastRenderedPageBreak/>
        <w:t>аксессуары (галстук</w:t>
      </w:r>
      <w:r w:rsidR="00B325EF">
        <w:rPr>
          <w:rFonts w:ascii="Times New Roman" w:hAnsi="Times New Roman" w:cs="Times New Roman"/>
          <w:sz w:val="28"/>
        </w:rPr>
        <w:t xml:space="preserve"> (бабочка)</w:t>
      </w:r>
      <w:r w:rsidRPr="00077566">
        <w:rPr>
          <w:rFonts w:ascii="Times New Roman" w:hAnsi="Times New Roman" w:cs="Times New Roman"/>
          <w:sz w:val="28"/>
        </w:rPr>
        <w:t xml:space="preserve">, поясной ремень, жилет). Обувь: классические темные туфли. </w:t>
      </w:r>
    </w:p>
    <w:p w:rsidR="00077566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>- для девочек и девушек - платье (</w:t>
      </w:r>
      <w:r w:rsidR="00B325EF">
        <w:rPr>
          <w:rFonts w:ascii="Times New Roman" w:hAnsi="Times New Roman" w:cs="Times New Roman"/>
          <w:sz w:val="28"/>
        </w:rPr>
        <w:t>коричневого или</w:t>
      </w:r>
      <w:r w:rsidRPr="00077566">
        <w:rPr>
          <w:rFonts w:ascii="Times New Roman" w:hAnsi="Times New Roman" w:cs="Times New Roman"/>
          <w:sz w:val="28"/>
        </w:rPr>
        <w:t xml:space="preserve"> синего цвета, длина - не выше 5 см от верхней границы колена и не ниже середины голени) с белым воротником и манжетами</w:t>
      </w:r>
      <w:r w:rsidR="00843CBF">
        <w:rPr>
          <w:rFonts w:ascii="Times New Roman" w:hAnsi="Times New Roman" w:cs="Times New Roman"/>
          <w:sz w:val="28"/>
        </w:rPr>
        <w:t xml:space="preserve"> и черный фартук</w:t>
      </w:r>
      <w:r w:rsidRPr="00077566">
        <w:rPr>
          <w:rFonts w:ascii="Times New Roman" w:hAnsi="Times New Roman" w:cs="Times New Roman"/>
          <w:sz w:val="28"/>
        </w:rPr>
        <w:t xml:space="preserve">; колготы (однотонные, без рисунков и узоров). Обувь: туфли на устойчивом каблуке не выше 5 см. Обучающимся допускается ношение в холодное время года (девочкам под сарафан, мальчикам под пиджак) водолазок, тонких свитеров и пуловеров однотонного цвета без надписей и рисунков. </w:t>
      </w:r>
    </w:p>
    <w:p w:rsid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3.3. Парадная школьная форма. </w:t>
      </w:r>
    </w:p>
    <w:p w:rsidR="00077566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Парадная школьная форма используется обучающимися в дни проведения праздников, торжественных линеек и мероприятий. Для мальчиков и юношей парадная школьная одежда состоит из </w:t>
      </w:r>
      <w:r w:rsidR="00843CBF">
        <w:rPr>
          <w:rFonts w:ascii="Times New Roman" w:hAnsi="Times New Roman" w:cs="Times New Roman"/>
          <w:sz w:val="28"/>
        </w:rPr>
        <w:t>серого (</w:t>
      </w:r>
      <w:r w:rsidRPr="00077566">
        <w:rPr>
          <w:rFonts w:ascii="Times New Roman" w:hAnsi="Times New Roman" w:cs="Times New Roman"/>
          <w:sz w:val="28"/>
        </w:rPr>
        <w:t>синего</w:t>
      </w:r>
      <w:r w:rsidR="00843CBF">
        <w:rPr>
          <w:rFonts w:ascii="Times New Roman" w:hAnsi="Times New Roman" w:cs="Times New Roman"/>
          <w:sz w:val="28"/>
        </w:rPr>
        <w:t>)</w:t>
      </w:r>
      <w:r w:rsidRPr="00077566">
        <w:rPr>
          <w:rFonts w:ascii="Times New Roman" w:hAnsi="Times New Roman" w:cs="Times New Roman"/>
          <w:sz w:val="28"/>
        </w:rPr>
        <w:t xml:space="preserve"> костюма и белой рубашки. Для девочек и девушек парадная школьная одежда </w:t>
      </w:r>
      <w:r w:rsidR="00843CBF">
        <w:rPr>
          <w:rFonts w:ascii="Times New Roman" w:hAnsi="Times New Roman" w:cs="Times New Roman"/>
          <w:sz w:val="28"/>
        </w:rPr>
        <w:t>состоит из платья коричневого или</w:t>
      </w:r>
      <w:r w:rsidR="00843CBF" w:rsidRPr="00077566">
        <w:rPr>
          <w:rFonts w:ascii="Times New Roman" w:hAnsi="Times New Roman" w:cs="Times New Roman"/>
          <w:sz w:val="28"/>
        </w:rPr>
        <w:t xml:space="preserve"> синего цвета</w:t>
      </w:r>
      <w:r w:rsidR="00843CBF">
        <w:rPr>
          <w:rFonts w:ascii="Times New Roman" w:hAnsi="Times New Roman" w:cs="Times New Roman"/>
          <w:sz w:val="28"/>
        </w:rPr>
        <w:t xml:space="preserve"> и белого фартука,  </w:t>
      </w:r>
      <w:proofErr w:type="gramStart"/>
      <w:r w:rsidR="00843CBF">
        <w:rPr>
          <w:rFonts w:ascii="Times New Roman" w:hAnsi="Times New Roman" w:cs="Times New Roman"/>
          <w:sz w:val="28"/>
        </w:rPr>
        <w:t>для</w:t>
      </w:r>
      <w:proofErr w:type="gramEnd"/>
      <w:r w:rsidR="00843CBF">
        <w:rPr>
          <w:rFonts w:ascii="Times New Roman" w:hAnsi="Times New Roman" w:cs="Times New Roman"/>
          <w:sz w:val="28"/>
        </w:rPr>
        <w:t xml:space="preserve"> внеклассных мероприятий</w:t>
      </w:r>
      <w:r w:rsidR="00843CBF" w:rsidRPr="00077566">
        <w:rPr>
          <w:rFonts w:ascii="Times New Roman" w:hAnsi="Times New Roman" w:cs="Times New Roman"/>
          <w:sz w:val="28"/>
        </w:rPr>
        <w:t xml:space="preserve">допускается </w:t>
      </w:r>
      <w:r w:rsidR="00843CBF">
        <w:rPr>
          <w:rFonts w:ascii="Times New Roman" w:hAnsi="Times New Roman" w:cs="Times New Roman"/>
          <w:sz w:val="28"/>
        </w:rPr>
        <w:t>черная юбка</w:t>
      </w:r>
      <w:r w:rsidRPr="00077566">
        <w:rPr>
          <w:rFonts w:ascii="Times New Roman" w:hAnsi="Times New Roman" w:cs="Times New Roman"/>
          <w:sz w:val="28"/>
        </w:rPr>
        <w:t xml:space="preserve"> с белой блузкой с воротником.</w:t>
      </w:r>
    </w:p>
    <w:p w:rsid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 3.4. Спортивная школьная форма. </w:t>
      </w:r>
    </w:p>
    <w:p w:rsidR="00AF239F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>Спортивная школьная форма предназначена только для уроков физической культуры и на время проведения спортивных праздников, соревнований. Спортивная форма включает футболку, спортивные шорты или спортивные брюки, или спортивный костюм. Спортивная обувь: кроссовки или кеды. Форма должна соответствовать погоде и месту проведения физкультурных занятий.</w:t>
      </w:r>
    </w:p>
    <w:p w:rsidR="00077566" w:rsidRDefault="00077566" w:rsidP="00077566">
      <w:pPr>
        <w:pStyle w:val="a4"/>
        <w:rPr>
          <w:rFonts w:ascii="Times New Roman" w:hAnsi="Times New Roman" w:cs="Times New Roman"/>
          <w:sz w:val="28"/>
        </w:rPr>
      </w:pPr>
    </w:p>
    <w:p w:rsidR="00077566" w:rsidRPr="00077566" w:rsidRDefault="00AF239F" w:rsidP="00077566">
      <w:pPr>
        <w:pStyle w:val="a4"/>
        <w:jc w:val="center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b/>
          <w:sz w:val="28"/>
        </w:rPr>
        <w:t>4. Права и обязанности обучающихся</w:t>
      </w:r>
      <w:r w:rsidRPr="00077566">
        <w:rPr>
          <w:rFonts w:ascii="Times New Roman" w:hAnsi="Times New Roman" w:cs="Times New Roman"/>
          <w:sz w:val="28"/>
        </w:rPr>
        <w:t>.</w:t>
      </w:r>
    </w:p>
    <w:p w:rsidR="00077566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 4.1. Обучающиеся обязаны носить повседневную школьную форму ежедневно. Спортивная форма в дни уроков физической культуры приносится с собой. В дни проведения торжественных линеек, праздничных мероприятий используется парадная форма.</w:t>
      </w:r>
    </w:p>
    <w:p w:rsidR="00077566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 4.2. Обучающиеся обязаны содержать форму в чистоте, относится к ней бережно. </w:t>
      </w:r>
    </w:p>
    <w:p w:rsidR="00077566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>4.3. Обучающиеся обязаны выполнять все пункты данного Положения.</w:t>
      </w:r>
    </w:p>
    <w:p w:rsidR="00077566" w:rsidRDefault="00077566" w:rsidP="00077566">
      <w:pPr>
        <w:pStyle w:val="a4"/>
        <w:rPr>
          <w:rFonts w:ascii="Times New Roman" w:hAnsi="Times New Roman" w:cs="Times New Roman"/>
          <w:sz w:val="28"/>
        </w:rPr>
      </w:pPr>
    </w:p>
    <w:p w:rsidR="00077566" w:rsidRPr="00077566" w:rsidRDefault="00AF239F" w:rsidP="00077566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077566">
        <w:rPr>
          <w:rFonts w:ascii="Times New Roman" w:hAnsi="Times New Roman" w:cs="Times New Roman"/>
          <w:b/>
          <w:sz w:val="28"/>
        </w:rPr>
        <w:t>5.Обязанности родителей (законных представителей).</w:t>
      </w:r>
    </w:p>
    <w:p w:rsidR="00077566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>5.1. Родители (законные представители) обязаны обеспечить обучающихся школьной формой, согласно условиям данного Положения до начала учебного года, и делать это</w:t>
      </w:r>
      <w:r w:rsidR="00E93956">
        <w:rPr>
          <w:rFonts w:ascii="Times New Roman" w:hAnsi="Times New Roman" w:cs="Times New Roman"/>
          <w:sz w:val="28"/>
        </w:rPr>
        <w:t xml:space="preserve"> (обновлять)</w:t>
      </w:r>
      <w:r w:rsidRPr="00077566">
        <w:rPr>
          <w:rFonts w:ascii="Times New Roman" w:hAnsi="Times New Roman" w:cs="Times New Roman"/>
          <w:sz w:val="28"/>
        </w:rPr>
        <w:t xml:space="preserve"> по мере необходимости, вплоть до окончания обучающимися образовательного учреждения.</w:t>
      </w:r>
    </w:p>
    <w:p w:rsid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5.2. Родители (законные представители) обязаны контролировать внешний вид своих детей перед выходом в школу в строгом соответствии с требованиями Положения. </w:t>
      </w:r>
    </w:p>
    <w:p w:rsidR="00077566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>5.3. Выполнять все пункты данного Положения.</w:t>
      </w:r>
    </w:p>
    <w:p w:rsidR="00077566" w:rsidRDefault="00077566" w:rsidP="00077566">
      <w:pPr>
        <w:pStyle w:val="a4"/>
        <w:rPr>
          <w:rFonts w:ascii="Times New Roman" w:hAnsi="Times New Roman" w:cs="Times New Roman"/>
          <w:sz w:val="28"/>
        </w:rPr>
      </w:pPr>
    </w:p>
    <w:p w:rsidR="00077566" w:rsidRPr="00077566" w:rsidRDefault="00AF239F" w:rsidP="00077566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077566">
        <w:rPr>
          <w:rFonts w:ascii="Times New Roman" w:hAnsi="Times New Roman" w:cs="Times New Roman"/>
          <w:b/>
          <w:sz w:val="28"/>
        </w:rPr>
        <w:t>6. Меры административного воздействия.</w:t>
      </w:r>
    </w:p>
    <w:p w:rsidR="00077566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6.1. Настоящее Положение является локальным актом образовательного учреждения и обязательно для выполнения обучающимися 1-11 классов и их родителями (законными представителями). </w:t>
      </w:r>
    </w:p>
    <w:p w:rsidR="00077566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lastRenderedPageBreak/>
        <w:t xml:space="preserve">6.2. В случае нарушения обучающимися данного Положения родители (законные представители) должны быть поставлены в известность классным руководителем незамедлительно. </w:t>
      </w:r>
    </w:p>
    <w:p w:rsidR="00E9395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6.3. За нарушение данного Положения к обучающимся могут применяться </w:t>
      </w:r>
      <w:r w:rsidR="00E93956">
        <w:rPr>
          <w:rFonts w:ascii="Times New Roman" w:hAnsi="Times New Roman" w:cs="Times New Roman"/>
          <w:sz w:val="28"/>
        </w:rPr>
        <w:t xml:space="preserve">мерывоспитательного воздействия и </w:t>
      </w:r>
      <w:r w:rsidRPr="00077566">
        <w:rPr>
          <w:rFonts w:ascii="Times New Roman" w:hAnsi="Times New Roman" w:cs="Times New Roman"/>
          <w:sz w:val="28"/>
        </w:rPr>
        <w:t xml:space="preserve">дисциплинарной ответственности: </w:t>
      </w:r>
    </w:p>
    <w:p w:rsidR="00E93956" w:rsidRDefault="00E93956" w:rsidP="00077566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замечания классного руководителя, дежурного администратора или учителя с записью в дневник;</w:t>
      </w:r>
    </w:p>
    <w:p w:rsidR="00E93956" w:rsidRDefault="00E93956" w:rsidP="00077566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проведение воспитательной беседы с учащимися</w:t>
      </w:r>
      <w:r w:rsidR="00F3567E">
        <w:rPr>
          <w:rFonts w:ascii="Times New Roman" w:hAnsi="Times New Roman" w:cs="Times New Roman"/>
          <w:sz w:val="28"/>
        </w:rPr>
        <w:t>, их родителями (законными предс</w:t>
      </w:r>
      <w:r w:rsidR="00667A0A">
        <w:rPr>
          <w:rFonts w:ascii="Times New Roman" w:hAnsi="Times New Roman" w:cs="Times New Roman"/>
          <w:sz w:val="28"/>
        </w:rPr>
        <w:t>т</w:t>
      </w:r>
      <w:r w:rsidR="00F3567E">
        <w:rPr>
          <w:rFonts w:ascii="Times New Roman" w:hAnsi="Times New Roman" w:cs="Times New Roman"/>
          <w:sz w:val="28"/>
        </w:rPr>
        <w:t>авителями);</w:t>
      </w:r>
    </w:p>
    <w:p w:rsidR="00E9395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>- вызов родителей (законных представителей) для беседы с классным руководителем, администрацией школы;</w:t>
      </w:r>
    </w:p>
    <w:p w:rsid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 - вызов обучающегося вместе с родителями (законными представителями) на заседание Совета по про</w:t>
      </w:r>
      <w:r w:rsidR="00077566">
        <w:rPr>
          <w:rFonts w:ascii="Times New Roman" w:hAnsi="Times New Roman" w:cs="Times New Roman"/>
          <w:sz w:val="28"/>
        </w:rPr>
        <w:t>филактике правонарушений МБОУ «</w:t>
      </w:r>
      <w:proofErr w:type="spellStart"/>
      <w:r w:rsidR="00077566">
        <w:rPr>
          <w:rFonts w:ascii="Times New Roman" w:hAnsi="Times New Roman" w:cs="Times New Roman"/>
          <w:sz w:val="28"/>
        </w:rPr>
        <w:t>Нармо</w:t>
      </w:r>
      <w:r w:rsidRPr="00077566">
        <w:rPr>
          <w:rFonts w:ascii="Times New Roman" w:hAnsi="Times New Roman" w:cs="Times New Roman"/>
          <w:sz w:val="28"/>
        </w:rPr>
        <w:t>нской</w:t>
      </w:r>
      <w:proofErr w:type="spellEnd"/>
      <w:r w:rsidRPr="00077566">
        <w:rPr>
          <w:rFonts w:ascii="Times New Roman" w:hAnsi="Times New Roman" w:cs="Times New Roman"/>
          <w:sz w:val="28"/>
        </w:rPr>
        <w:t xml:space="preserve"> СОШ</w:t>
      </w:r>
      <w:r w:rsidR="00077566">
        <w:rPr>
          <w:rFonts w:ascii="Times New Roman" w:hAnsi="Times New Roman" w:cs="Times New Roman"/>
          <w:sz w:val="28"/>
        </w:rPr>
        <w:t>»</w:t>
      </w:r>
      <w:r w:rsidRPr="00077566">
        <w:rPr>
          <w:rFonts w:ascii="Times New Roman" w:hAnsi="Times New Roman" w:cs="Times New Roman"/>
          <w:sz w:val="28"/>
        </w:rPr>
        <w:t>;</w:t>
      </w:r>
    </w:p>
    <w:p w:rsid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 - постановка обучающегося на </w:t>
      </w:r>
      <w:proofErr w:type="spellStart"/>
      <w:r w:rsidRPr="00077566">
        <w:rPr>
          <w:rFonts w:ascii="Times New Roman" w:hAnsi="Times New Roman" w:cs="Times New Roman"/>
          <w:sz w:val="28"/>
        </w:rPr>
        <w:t>внутришкольный</w:t>
      </w:r>
      <w:proofErr w:type="spellEnd"/>
      <w:r w:rsidRPr="00077566">
        <w:rPr>
          <w:rFonts w:ascii="Times New Roman" w:hAnsi="Times New Roman" w:cs="Times New Roman"/>
          <w:sz w:val="28"/>
        </w:rPr>
        <w:t xml:space="preserve"> контроль.</w:t>
      </w:r>
    </w:p>
    <w:p w:rsidR="00077566" w:rsidRPr="00077566" w:rsidRDefault="00077566" w:rsidP="00077566">
      <w:pPr>
        <w:pStyle w:val="a4"/>
        <w:rPr>
          <w:rFonts w:ascii="Times New Roman" w:hAnsi="Times New Roman" w:cs="Times New Roman"/>
          <w:sz w:val="28"/>
        </w:rPr>
      </w:pPr>
    </w:p>
    <w:p w:rsidR="00077566" w:rsidRPr="00077566" w:rsidRDefault="00AF239F" w:rsidP="00077566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077566">
        <w:rPr>
          <w:rFonts w:ascii="Times New Roman" w:hAnsi="Times New Roman" w:cs="Times New Roman"/>
          <w:b/>
          <w:sz w:val="28"/>
        </w:rPr>
        <w:t>7. Заключительные положения</w:t>
      </w:r>
    </w:p>
    <w:p w:rsidR="00077566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7.1. Данное Положение доводится до сведения всех педагогических работников, родителей (законных представителей) и обучающихся в течение двух недель со дня вступления его в силу под подпись. </w:t>
      </w:r>
    </w:p>
    <w:p w:rsidR="00077566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7.2. Ответственность за доведение информации до обучающихся и их родителей (законных представителей) возлагается на классных руководителей. </w:t>
      </w:r>
    </w:p>
    <w:p w:rsidR="00077566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 xml:space="preserve">7.3. Классные руководители должны в течение учебного года проводить разъяснительную работу с обучающимися и родителями (законными представителями), нарушающими требования Положения. </w:t>
      </w:r>
    </w:p>
    <w:p w:rsidR="00AF239F" w:rsidRPr="00077566" w:rsidRDefault="00AF239F" w:rsidP="00077566">
      <w:pPr>
        <w:pStyle w:val="a4"/>
        <w:rPr>
          <w:rFonts w:ascii="Times New Roman" w:hAnsi="Times New Roman" w:cs="Times New Roman"/>
          <w:sz w:val="28"/>
        </w:rPr>
      </w:pPr>
      <w:r w:rsidRPr="00077566">
        <w:rPr>
          <w:rFonts w:ascii="Times New Roman" w:hAnsi="Times New Roman" w:cs="Times New Roman"/>
          <w:sz w:val="28"/>
        </w:rPr>
        <w:t>7.4. Контроль за соблюдением обучающимися единых требований к школьной форме и внешнему виду осуществляют все сотрудники образовательного учреждения, относящиеся к административному, педагогическому и учебно-вспомогательному персоналу.</w:t>
      </w:r>
    </w:p>
    <w:p w:rsidR="00AF239F" w:rsidRDefault="00AF239F"/>
    <w:p w:rsidR="00AF239F" w:rsidRDefault="00AF239F"/>
    <w:p w:rsidR="00DD755E" w:rsidRPr="00160577" w:rsidRDefault="00DD755E" w:rsidP="00DD7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Рассмотрен и п</w:t>
      </w:r>
      <w:r w:rsidRPr="00160577">
        <w:rPr>
          <w:rFonts w:ascii="Times New Roman" w:hAnsi="Times New Roman" w:cs="Times New Roman"/>
          <w:sz w:val="24"/>
          <w:szCs w:val="28"/>
        </w:rPr>
        <w:t xml:space="preserve">ринят с учетом мнения </w:t>
      </w:r>
      <w:r>
        <w:rPr>
          <w:rFonts w:ascii="Times New Roman" w:hAnsi="Times New Roman" w:cs="Times New Roman"/>
          <w:sz w:val="24"/>
          <w:szCs w:val="28"/>
        </w:rPr>
        <w:t>комитета</w:t>
      </w:r>
      <w:r w:rsidRPr="00160577">
        <w:rPr>
          <w:rFonts w:ascii="Times New Roman" w:hAnsi="Times New Roman" w:cs="Times New Roman"/>
          <w:sz w:val="24"/>
          <w:szCs w:val="28"/>
        </w:rPr>
        <w:t xml:space="preserve"> родителей </w:t>
      </w:r>
    </w:p>
    <w:p w:rsidR="00DD755E" w:rsidRPr="00160577" w:rsidRDefault="00FC273A" w:rsidP="00DD7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Протокол от 21.12</w:t>
      </w:r>
      <w:r w:rsidR="00DD755E">
        <w:rPr>
          <w:rFonts w:ascii="Times New Roman" w:hAnsi="Times New Roman" w:cs="Times New Roman"/>
          <w:sz w:val="24"/>
          <w:szCs w:val="28"/>
        </w:rPr>
        <w:t>.2018</w:t>
      </w:r>
      <w:r w:rsidR="00DD755E" w:rsidRPr="00160577">
        <w:rPr>
          <w:rFonts w:ascii="Times New Roman" w:hAnsi="Times New Roman" w:cs="Times New Roman"/>
          <w:sz w:val="24"/>
          <w:szCs w:val="28"/>
        </w:rPr>
        <w:t xml:space="preserve"> №</w:t>
      </w:r>
      <w:r>
        <w:rPr>
          <w:rFonts w:ascii="Times New Roman" w:hAnsi="Times New Roman" w:cs="Times New Roman"/>
          <w:sz w:val="24"/>
          <w:szCs w:val="28"/>
        </w:rPr>
        <w:t xml:space="preserve"> 3</w:t>
      </w:r>
    </w:p>
    <w:p w:rsidR="00DD755E" w:rsidRPr="00160577" w:rsidRDefault="00DD755E" w:rsidP="00DD7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DD755E" w:rsidRPr="00160577" w:rsidRDefault="00DD755E" w:rsidP="00DD7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DD755E" w:rsidRPr="00160577" w:rsidRDefault="00DD755E" w:rsidP="00DD7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Рассмотрено и п</w:t>
      </w:r>
      <w:r w:rsidRPr="00160577">
        <w:rPr>
          <w:rFonts w:ascii="Times New Roman" w:hAnsi="Times New Roman" w:cs="Times New Roman"/>
          <w:sz w:val="24"/>
          <w:szCs w:val="28"/>
        </w:rPr>
        <w:t>ринят с учетом мнения совета обучающихся</w:t>
      </w:r>
    </w:p>
    <w:p w:rsidR="00DD755E" w:rsidRPr="00160577" w:rsidRDefault="00FC273A" w:rsidP="00DD7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Протокол от 20.12</w:t>
      </w:r>
      <w:r w:rsidR="00DD755E">
        <w:rPr>
          <w:rFonts w:ascii="Times New Roman" w:hAnsi="Times New Roman" w:cs="Times New Roman"/>
          <w:sz w:val="24"/>
          <w:szCs w:val="28"/>
        </w:rPr>
        <w:t>.2018</w:t>
      </w:r>
      <w:r w:rsidR="00DD755E" w:rsidRPr="00160577">
        <w:rPr>
          <w:rFonts w:ascii="Times New Roman" w:hAnsi="Times New Roman" w:cs="Times New Roman"/>
          <w:sz w:val="24"/>
          <w:szCs w:val="28"/>
        </w:rPr>
        <w:t xml:space="preserve"> № </w:t>
      </w:r>
      <w:r>
        <w:rPr>
          <w:rFonts w:ascii="Times New Roman" w:hAnsi="Times New Roman" w:cs="Times New Roman"/>
          <w:sz w:val="24"/>
          <w:szCs w:val="28"/>
        </w:rPr>
        <w:t>3</w:t>
      </w:r>
    </w:p>
    <w:p w:rsidR="00AF239F" w:rsidRDefault="00AF239F"/>
    <w:p w:rsidR="00AF239F" w:rsidRDefault="00AF239F"/>
    <w:p w:rsidR="00AF239F" w:rsidRDefault="00AF239F"/>
    <w:p w:rsidR="00AF239F" w:rsidRDefault="00AF239F"/>
    <w:p w:rsidR="00AF239F" w:rsidRDefault="00AF239F"/>
    <w:p w:rsidR="00AF239F" w:rsidRDefault="00AF239F"/>
    <w:p w:rsidR="00AF239F" w:rsidRDefault="00AF239F"/>
    <w:sectPr w:rsidR="00AF239F" w:rsidSect="00B75FEB">
      <w:footerReference w:type="default" r:id="rId8"/>
      <w:pgSz w:w="11906" w:h="16838"/>
      <w:pgMar w:top="1134" w:right="566" w:bottom="709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F70" w:rsidRDefault="00337F70" w:rsidP="00077566">
      <w:pPr>
        <w:spacing w:after="0" w:line="240" w:lineRule="auto"/>
      </w:pPr>
      <w:r>
        <w:separator/>
      </w:r>
    </w:p>
  </w:endnote>
  <w:endnote w:type="continuationSeparator" w:id="0">
    <w:p w:rsidR="00337F70" w:rsidRDefault="00337F70" w:rsidP="00077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4316126"/>
      <w:docPartObj>
        <w:docPartGallery w:val="Page Numbers (Bottom of Page)"/>
        <w:docPartUnique/>
      </w:docPartObj>
    </w:sdtPr>
    <w:sdtEndPr/>
    <w:sdtContent>
      <w:p w:rsidR="00077566" w:rsidRDefault="00D94C72">
        <w:pPr>
          <w:pStyle w:val="a7"/>
          <w:jc w:val="right"/>
        </w:pPr>
        <w:r>
          <w:fldChar w:fldCharType="begin"/>
        </w:r>
        <w:r w:rsidR="00077566">
          <w:instrText>PAGE   \* MERGEFORMAT</w:instrText>
        </w:r>
        <w:r>
          <w:fldChar w:fldCharType="separate"/>
        </w:r>
        <w:r w:rsidR="00B75FEB">
          <w:rPr>
            <w:noProof/>
          </w:rPr>
          <w:t>1</w:t>
        </w:r>
        <w:r>
          <w:fldChar w:fldCharType="end"/>
        </w:r>
      </w:p>
    </w:sdtContent>
  </w:sdt>
  <w:p w:rsidR="00077566" w:rsidRDefault="0007756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F70" w:rsidRDefault="00337F70" w:rsidP="00077566">
      <w:pPr>
        <w:spacing w:after="0" w:line="240" w:lineRule="auto"/>
      </w:pPr>
      <w:r>
        <w:separator/>
      </w:r>
    </w:p>
  </w:footnote>
  <w:footnote w:type="continuationSeparator" w:id="0">
    <w:p w:rsidR="00337F70" w:rsidRDefault="00337F70" w:rsidP="000775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6B56"/>
    <w:rsid w:val="000078A1"/>
    <w:rsid w:val="00077566"/>
    <w:rsid w:val="0009776B"/>
    <w:rsid w:val="00116F78"/>
    <w:rsid w:val="00337F70"/>
    <w:rsid w:val="00667A0A"/>
    <w:rsid w:val="00843CBF"/>
    <w:rsid w:val="00AF2384"/>
    <w:rsid w:val="00AF239F"/>
    <w:rsid w:val="00B325EF"/>
    <w:rsid w:val="00B75FEB"/>
    <w:rsid w:val="00C06B56"/>
    <w:rsid w:val="00C537A0"/>
    <w:rsid w:val="00D94C72"/>
    <w:rsid w:val="00DD755E"/>
    <w:rsid w:val="00E93956"/>
    <w:rsid w:val="00F3567E"/>
    <w:rsid w:val="00FC2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5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D75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DD755E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077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7566"/>
  </w:style>
  <w:style w:type="paragraph" w:styleId="a7">
    <w:name w:val="footer"/>
    <w:basedOn w:val="a"/>
    <w:link w:val="a8"/>
    <w:uiPriority w:val="99"/>
    <w:unhideWhenUsed/>
    <w:rsid w:val="00077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7566"/>
  </w:style>
  <w:style w:type="paragraph" w:styleId="a9">
    <w:name w:val="Balloon Text"/>
    <w:basedOn w:val="a"/>
    <w:link w:val="aa"/>
    <w:uiPriority w:val="99"/>
    <w:semiHidden/>
    <w:unhideWhenUsed/>
    <w:rsid w:val="00B75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5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7</cp:revision>
  <cp:lastPrinted>2019-02-22T07:18:00Z</cp:lastPrinted>
  <dcterms:created xsi:type="dcterms:W3CDTF">2019-02-18T11:16:00Z</dcterms:created>
  <dcterms:modified xsi:type="dcterms:W3CDTF">2019-02-22T10:15:00Z</dcterms:modified>
</cp:coreProperties>
</file>